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人教部编版语文四年级上册期中测试题</w:t>
      </w:r>
    </w:p>
    <w:p>
      <w:pPr>
        <w:spacing w:line="400" w:lineRule="exact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（根据最新部编版语文四年级</w:t>
      </w:r>
      <w:r>
        <w:rPr>
          <w:rFonts w:hint="eastAsia" w:ascii="仿宋" w:hAnsi="仿宋" w:eastAsia="仿宋"/>
          <w:sz w:val="24"/>
        </w:rPr>
        <w:drawing>
          <wp:inline distT="0" distB="0" distL="0" distR="0">
            <wp:extent cx="19050" cy="19050"/>
            <wp:effectExtent l="0" t="0" r="0" b="0"/>
            <wp:docPr id="1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/>
          <w:sz w:val="24"/>
        </w:rPr>
        <w:t>上册教材编写）</w:t>
      </w:r>
    </w:p>
    <w:p>
      <w:pPr>
        <w:spacing w:line="400" w:lineRule="exact"/>
        <w:jc w:val="center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（时间：90分钟  分值：100分）</w:t>
      </w:r>
    </w:p>
    <w:p>
      <w:pPr>
        <w:spacing w:line="360" w:lineRule="auto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一.读拼音，写汉字。（12分）</w:t>
      </w:r>
    </w:p>
    <w:p>
      <w:pPr>
        <w:widowControl/>
        <w:spacing w:line="360" w:lineRule="auto"/>
        <w:ind w:firstLine="720" w:firstLineChars="300"/>
        <w:jc w:val="left"/>
        <w:rPr>
          <w:rFonts w:ascii="Microsoft JhengHei" w:hAnsi="Microsoft JhengHei" w:eastAsia="Microsoft JhengHei"/>
          <w:sz w:val="24"/>
        </w:rPr>
      </w:pPr>
      <w:r>
        <w:rPr>
          <w:rFonts w:hint="eastAsia" w:ascii="Microsoft JhengHei" w:hAnsi="Microsoft JhengHei" w:eastAsia="Microsoft JhengHei" w:cs="幼圆"/>
          <w:sz w:val="24"/>
        </w:rPr>
        <w:t>chàn</w:t>
      </w:r>
      <w:r>
        <w:rPr>
          <w:rFonts w:hint="eastAsia" w:ascii="Microsoft JhengHei" w:hAnsi="Microsoft JhengHei" w:eastAsia="Microsoft JhengHei"/>
          <w:sz w:val="24"/>
        </w:rPr>
        <w:t xml:space="preserve">    </w:t>
      </w:r>
      <w:r>
        <w:rPr>
          <w:rFonts w:ascii="Microsoft JhengHei" w:hAnsi="Microsoft JhengHei" w:eastAsia="Microsoft JhengHei"/>
          <w:sz w:val="24"/>
        </w:rPr>
        <w:t xml:space="preserve"> </w:t>
      </w:r>
      <w:r>
        <w:rPr>
          <w:rFonts w:hint="eastAsia" w:ascii="Microsoft JhengHei" w:hAnsi="Microsoft JhengHei" w:eastAsia="Microsoft JhengHei"/>
          <w:sz w:val="24"/>
        </w:rPr>
        <w:t>sh</w:t>
      </w:r>
      <w:r>
        <w:rPr>
          <w:rFonts w:ascii="Calibri" w:hAnsi="Calibri" w:eastAsia="Microsoft JhengHei" w:cs="Calibri"/>
          <w:sz w:val="24"/>
        </w:rPr>
        <w:t>ū</w:t>
      </w:r>
      <w:r>
        <w:rPr>
          <w:rFonts w:hint="eastAsia" w:ascii="Microsoft JhengHei" w:hAnsi="Microsoft JhengHei" w:eastAsia="Microsoft JhengHei"/>
          <w:sz w:val="24"/>
        </w:rPr>
        <w:t xml:space="preserve">     c</w:t>
      </w:r>
      <w:r>
        <w:rPr>
          <w:rFonts w:ascii="Calibri" w:hAnsi="Calibri" w:eastAsia="Microsoft JhengHei" w:cs="Calibri"/>
          <w:sz w:val="24"/>
        </w:rPr>
        <w:t>ā</w:t>
      </w:r>
      <w:r>
        <w:rPr>
          <w:rFonts w:hint="eastAsia" w:ascii="Microsoft JhengHei" w:hAnsi="Microsoft JhengHei" w:eastAsia="Microsoft JhengHei"/>
          <w:sz w:val="24"/>
        </w:rPr>
        <w:t xml:space="preserve">o        </w:t>
      </w:r>
      <w:r>
        <w:rPr>
          <w:rFonts w:ascii="Microsoft JhengHei" w:hAnsi="Microsoft JhengHei" w:eastAsia="Microsoft JhengHei"/>
          <w:sz w:val="24"/>
        </w:rPr>
        <w:t xml:space="preserve">  </w:t>
      </w:r>
      <w:r>
        <w:rPr>
          <w:rFonts w:hint="eastAsia" w:ascii="Microsoft JhengHei" w:hAnsi="Microsoft JhengHei" w:eastAsia="Microsoft JhengHei" w:cs="幼圆"/>
          <w:sz w:val="24"/>
        </w:rPr>
        <w:t>c</w:t>
      </w:r>
      <w:r>
        <w:rPr>
          <w:rFonts w:ascii="Calibri" w:hAnsi="Calibri" w:eastAsia="Microsoft JhengHei" w:cs="Calibri"/>
          <w:sz w:val="24"/>
        </w:rPr>
        <w:t>ǎ</w:t>
      </w:r>
      <w:r>
        <w:rPr>
          <w:rFonts w:hint="eastAsia" w:ascii="Microsoft JhengHei" w:hAnsi="Microsoft JhengHei" w:eastAsia="Microsoft JhengHei" w:cs="幼圆"/>
          <w:sz w:val="24"/>
        </w:rPr>
        <w:t>n</w:t>
      </w:r>
      <w:r>
        <w:rPr>
          <w:rFonts w:hint="eastAsia" w:ascii="Microsoft JhengHei" w:hAnsi="Microsoft JhengHei" w:eastAsia="Microsoft JhengHei"/>
          <w:sz w:val="24"/>
        </w:rPr>
        <w:t xml:space="preserve">       </w:t>
      </w:r>
      <w:r>
        <w:rPr>
          <w:rFonts w:hint="eastAsia" w:ascii="Microsoft JhengHei" w:hAnsi="Microsoft JhengHei" w:eastAsia="Microsoft JhengHei" w:cs="幼圆"/>
          <w:sz w:val="24"/>
        </w:rPr>
        <w:t>t</w:t>
      </w:r>
      <w:r>
        <w:rPr>
          <w:rFonts w:hint="eastAsia" w:ascii="微软雅黑" w:hAnsi="微软雅黑" w:eastAsia="微软雅黑" w:cs="微软雅黑"/>
          <w:sz w:val="24"/>
        </w:rPr>
        <w:t>ɑ</w:t>
      </w:r>
      <w:r>
        <w:rPr>
          <w:rFonts w:hint="eastAsia" w:ascii="Microsoft JhengHei" w:hAnsi="Microsoft JhengHei" w:eastAsia="Microsoft JhengHei" w:cs="幼圆"/>
          <w:sz w:val="24"/>
        </w:rPr>
        <w:t>o</w:t>
      </w:r>
      <w:r>
        <w:rPr>
          <w:rFonts w:hint="eastAsia" w:ascii="Microsoft JhengHei" w:hAnsi="Microsoft JhengHei" w:eastAsia="Microsoft JhengHei"/>
          <w:sz w:val="24"/>
        </w:rPr>
        <w:t xml:space="preserve">      w</w:t>
      </w:r>
      <w:r>
        <w:rPr>
          <w:rFonts w:ascii="Calibri" w:hAnsi="Calibri" w:eastAsia="Microsoft JhengHei" w:cs="Calibri"/>
          <w:sz w:val="24"/>
        </w:rPr>
        <w:t>ě</w:t>
      </w:r>
      <w:r>
        <w:rPr>
          <w:rFonts w:hint="eastAsia" w:ascii="Microsoft JhengHei" w:hAnsi="Microsoft JhengHei" w:eastAsia="Microsoft JhengHei"/>
          <w:sz w:val="24"/>
        </w:rPr>
        <w:t>i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动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服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场   悲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葡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枯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</w:t>
      </w:r>
    </w:p>
    <w:p>
      <w:pPr>
        <w:widowControl/>
        <w:spacing w:line="360" w:lineRule="auto"/>
        <w:ind w:firstLine="960" w:firstLineChars="400"/>
        <w:jc w:val="left"/>
        <w:rPr>
          <w:rFonts w:ascii="Microsoft JhengHei" w:hAnsi="Microsoft JhengHei" w:eastAsia="Microsoft JhengHei"/>
          <w:sz w:val="24"/>
        </w:rPr>
      </w:pPr>
      <w:r>
        <w:rPr>
          <w:rFonts w:hint="eastAsia" w:ascii="Microsoft JhengHei" w:hAnsi="Microsoft JhengHei" w:eastAsia="Microsoft JhengHei" w:cs="幼圆"/>
          <w:sz w:val="24"/>
        </w:rPr>
        <w:t>z</w:t>
      </w:r>
      <w:r>
        <w:rPr>
          <w:rFonts w:ascii="Calibri" w:hAnsi="Calibri" w:eastAsia="Microsoft JhengHei" w:cs="Calibri"/>
          <w:sz w:val="24"/>
        </w:rPr>
        <w:t>ī</w:t>
      </w:r>
      <w:r>
        <w:rPr>
          <w:rFonts w:hint="eastAsia" w:ascii="Microsoft JhengHei" w:hAnsi="Microsoft JhengHei" w:eastAsia="Microsoft JhengHei" w:cs="幼圆"/>
          <w:sz w:val="24"/>
        </w:rPr>
        <w:t xml:space="preserve"> </w:t>
      </w:r>
      <w:r>
        <w:rPr>
          <w:rFonts w:ascii="Microsoft JhengHei" w:hAnsi="Microsoft JhengHei" w:eastAsia="Microsoft JhengHei" w:cs="幼圆"/>
          <w:sz w:val="24"/>
        </w:rPr>
        <w:t xml:space="preserve">  </w:t>
      </w:r>
      <w:r>
        <w:rPr>
          <w:rFonts w:hint="eastAsia" w:ascii="Microsoft JhengHei" w:hAnsi="Microsoft JhengHei" w:eastAsia="Microsoft JhengHei" w:cs="幼圆"/>
          <w:sz w:val="24"/>
        </w:rPr>
        <w:t>rùn</w:t>
      </w:r>
      <w:r>
        <w:rPr>
          <w:rFonts w:hint="eastAsia" w:ascii="Microsoft JhengHei" w:hAnsi="Microsoft JhengHei" w:eastAsia="Microsoft JhengHei"/>
          <w:sz w:val="24"/>
        </w:rPr>
        <w:t xml:space="preserve">       </w:t>
      </w:r>
      <w:r>
        <w:rPr>
          <w:rFonts w:ascii="Microsoft JhengHei" w:hAnsi="Microsoft JhengHei" w:eastAsia="Microsoft JhengHei"/>
          <w:sz w:val="24"/>
        </w:rPr>
        <w:t xml:space="preserve">  </w:t>
      </w:r>
      <w:r>
        <w:rPr>
          <w:rFonts w:hint="eastAsia" w:ascii="Microsoft JhengHei" w:hAnsi="Microsoft JhengHei" w:eastAsia="Microsoft JhengHei"/>
          <w:sz w:val="24"/>
        </w:rPr>
        <w:t xml:space="preserve"> ji</w:t>
      </w:r>
      <w:r>
        <w:rPr>
          <w:rFonts w:ascii="Calibri" w:hAnsi="Calibri" w:eastAsia="Microsoft JhengHei" w:cs="Calibri"/>
          <w:sz w:val="24"/>
        </w:rPr>
        <w:t>ē</w:t>
      </w:r>
      <w:r>
        <w:rPr>
          <w:rFonts w:hint="eastAsia" w:ascii="Microsoft JhengHei" w:hAnsi="Microsoft JhengHei" w:eastAsia="Microsoft JhengHei"/>
          <w:sz w:val="24"/>
        </w:rPr>
        <w:t xml:space="preserve">  xi</w:t>
      </w:r>
      <w:r>
        <w:rPr>
          <w:rFonts w:ascii="Calibri" w:hAnsi="Calibri" w:eastAsia="Microsoft JhengHei" w:cs="Calibri"/>
          <w:sz w:val="24"/>
        </w:rPr>
        <w:t>ǎ</w:t>
      </w:r>
      <w:r>
        <w:rPr>
          <w:rFonts w:hint="eastAsia" w:ascii="Microsoft JhengHei" w:hAnsi="Microsoft JhengHei" w:eastAsia="Microsoft JhengHei"/>
          <w:sz w:val="24"/>
        </w:rPr>
        <w:t xml:space="preserve">o         </w:t>
      </w:r>
      <w:r>
        <w:rPr>
          <w:rFonts w:hint="eastAsia" w:ascii="Microsoft JhengHei" w:hAnsi="Microsoft JhengHei" w:eastAsia="Microsoft JhengHei" w:cs="宋体"/>
          <w:kern w:val="0"/>
          <w:sz w:val="24"/>
        </w:rPr>
        <w:t>w</w:t>
      </w:r>
      <w:r>
        <w:rPr>
          <w:rFonts w:ascii="Calibri" w:hAnsi="Calibri" w:eastAsia="Microsoft JhengHei" w:cs="Calibri"/>
          <w:kern w:val="0"/>
          <w:sz w:val="24"/>
        </w:rPr>
        <w:t>ō</w:t>
      </w:r>
      <w:r>
        <w:rPr>
          <w:rFonts w:hint="eastAsia" w:ascii="Microsoft JhengHei" w:hAnsi="Microsoft JhengHei" w:eastAsia="Microsoft JhengHei"/>
          <w:sz w:val="24"/>
        </w:rPr>
        <w:t xml:space="preserve">           dì</w:t>
      </w:r>
    </w:p>
    <w:p>
      <w:pPr>
        <w:widowControl/>
        <w:spacing w:line="360" w:lineRule="auto"/>
        <w:ind w:firstLine="720" w:firstLineChars="3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 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  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3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>牛     皇</w:t>
      </w:r>
      <w:r>
        <w:rPr>
          <w:rFonts w:ascii="宋体" w:hAnsi="宋体"/>
          <w:sz w:val="24"/>
        </w:rPr>
        <w:drawing>
          <wp:inline distT="0" distB="0" distL="0" distR="0">
            <wp:extent cx="409575" cy="419100"/>
            <wp:effectExtent l="0" t="0" r="9525" b="0"/>
            <wp:docPr id="2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4"/>
        </w:rPr>
        <w:t xml:space="preserve">    </w:t>
      </w:r>
    </w:p>
    <w:p>
      <w:pPr>
        <w:spacing w:line="400" w:lineRule="exact"/>
        <w:rPr>
          <w:rFonts w:ascii="仿宋" w:hAnsi="仿宋" w:eastAsia="仿宋"/>
          <w:sz w:val="24"/>
        </w:rPr>
      </w:pPr>
      <w:r>
        <w:rPr>
          <w:rFonts w:ascii="仿宋" w:hAnsi="仿宋" w:eastAsia="仿宋"/>
          <w:color w:val="FFFFFF"/>
          <w:sz w:val="4"/>
        </w:rPr>
        <w:t>[来源:Zxxk.Com]</w:t>
      </w:r>
    </w:p>
    <w:p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二</w:t>
      </w:r>
      <w:r>
        <w:rPr>
          <w:rFonts w:asciiTheme="minorEastAsia" w:hAnsiTheme="minorEastAsia" w:cstheme="minorEastAsia"/>
          <w:b/>
          <w:bCs/>
          <w:sz w:val="24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</w:rPr>
        <w:t>给加点的字选择正确的读音（8分）</w:t>
      </w:r>
    </w:p>
    <w:p>
      <w:pPr>
        <w:rPr>
          <w:rFonts w:asciiTheme="minorEastAsia" w:hAnsiTheme="minorEastAsia" w:cstheme="minorEastAsia"/>
          <w:szCs w:val="21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1、当：dāng     dàng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当</w:t>
      </w:r>
      <w:r>
        <w:rPr>
          <w:rFonts w:hint="eastAsia" w:asciiTheme="minorEastAsia" w:hAnsiTheme="minorEastAsia" w:cstheme="minorEastAsia"/>
          <w:sz w:val="24"/>
        </w:rPr>
        <w:t xml:space="preserve"> （           ）时        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当</w:t>
      </w:r>
      <w:r>
        <w:rPr>
          <w:rFonts w:hint="eastAsia" w:asciiTheme="minorEastAsia" w:hAnsiTheme="minorEastAsia" w:cstheme="minorEastAsia"/>
          <w:sz w:val="24"/>
        </w:rPr>
        <w:t>（            ）真</w:t>
      </w:r>
      <w:r>
        <w:rPr>
          <w:rFonts w:asciiTheme="minorEastAsia" w:hAnsiTheme="minorEastAsia" w:cstheme="minorEastAsia"/>
          <w:color w:val="FFFFFF"/>
          <w:sz w:val="4"/>
        </w:rPr>
        <w:t>[来源:学。科。网Z。X。X。K]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当</w:t>
      </w:r>
      <w:r>
        <w:rPr>
          <w:rFonts w:hint="eastAsia" w:asciiTheme="minorEastAsia" w:hAnsiTheme="minorEastAsia" w:cstheme="minorEastAsia"/>
          <w:sz w:val="24"/>
        </w:rPr>
        <w:t xml:space="preserve">（            ）然        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当</w:t>
      </w:r>
      <w:r>
        <w:rPr>
          <w:rFonts w:hint="eastAsia" w:asciiTheme="minorEastAsia" w:hAnsiTheme="minorEastAsia" w:cstheme="minorEastAsia"/>
          <w:sz w:val="24"/>
        </w:rPr>
        <w:t xml:space="preserve">（         </w:t>
      </w:r>
      <w:bookmarkStart w:id="0" w:name="_GoBack"/>
      <w:bookmarkEnd w:id="0"/>
      <w:r>
        <w:rPr>
          <w:rFonts w:hint="eastAsia" w:asciiTheme="minorEastAsia" w:hAnsiTheme="minorEastAsia" w:cstheme="minorEastAsia"/>
          <w:sz w:val="24"/>
        </w:rPr>
        <w:t xml:space="preserve">   ）归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2、季：xì     jì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关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drawing>
          <wp:inline distT="0" distB="0" distL="0" distR="0">
            <wp:extent cx="22860" cy="2159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系</w:t>
      </w:r>
      <w:r>
        <w:rPr>
          <w:rFonts w:hint="eastAsia" w:asciiTheme="minorEastAsia" w:hAnsiTheme="minorEastAsia" w:cstheme="minorEastAsia"/>
          <w:sz w:val="24"/>
        </w:rPr>
        <w:t xml:space="preserve">（            ）        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季</w:t>
      </w:r>
      <w:r>
        <w:rPr>
          <w:rFonts w:hint="eastAsia" w:asciiTheme="minorEastAsia" w:hAnsiTheme="minorEastAsia" w:cstheme="minorEastAsia"/>
          <w:sz w:val="24"/>
        </w:rPr>
        <w:t>（            ）紧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      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      联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系</w:t>
      </w:r>
      <w:r>
        <w:rPr>
          <w:rFonts w:hint="eastAsia" w:asciiTheme="minorEastAsia" w:hAnsiTheme="minorEastAsia" w:cstheme="minorEastAsia"/>
          <w:sz w:val="24"/>
        </w:rPr>
        <w:t xml:space="preserve">（            ）           </w:t>
      </w:r>
      <w:r>
        <w:rPr>
          <w:rFonts w:hint="eastAsia" w:asciiTheme="minorEastAsia" w:hAnsiTheme="minorEastAsia" w:eastAsiaTheme="minorEastAsia" w:cstheme="minorEastAsia"/>
          <w:sz w:val="24"/>
          <w:em w:val="dot"/>
        </w:rPr>
        <w:t>季</w:t>
      </w:r>
      <w:r>
        <w:rPr>
          <w:rFonts w:hint="eastAsia" w:asciiTheme="minorEastAsia" w:hAnsiTheme="minorEastAsia" w:cstheme="minorEastAsia"/>
          <w:sz w:val="24"/>
        </w:rPr>
        <w:t>（         ）红领巾</w:t>
      </w:r>
    </w:p>
    <w:p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三</w:t>
      </w:r>
      <w:r>
        <w:rPr>
          <w:rFonts w:asciiTheme="minorEastAsia" w:hAnsiTheme="minorEastAsia" w:cstheme="minorEastAsia"/>
          <w:b/>
          <w:bCs/>
          <w:sz w:val="24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</w:rPr>
        <w:t>辨一辨，来组词（8分）</w:t>
      </w:r>
      <w:r>
        <w:rPr>
          <w:rFonts w:asciiTheme="minorEastAsia" w:hAnsiTheme="minorEastAsia" w:cstheme="minorEastAsia"/>
          <w:b/>
          <w:bCs/>
          <w:color w:val="FFFFFF"/>
          <w:sz w:val="4"/>
        </w:rPr>
        <w:t>[来源:学科网]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躲（     ）   憾（     ）  蝴（     ）  玷（     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射（     ）   喊（     ）  湖（     ）  粘（     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四</w:t>
      </w:r>
      <w:r>
        <w:rPr>
          <w:rFonts w:asciiTheme="minorEastAsia" w:hAnsiTheme="minorEastAsia" w:cstheme="minorEastAsia"/>
          <w:b/>
          <w:bCs/>
          <w:sz w:val="24"/>
        </w:rPr>
        <w:t>、</w:t>
      </w:r>
      <w:r>
        <w:rPr>
          <w:rFonts w:hint="eastAsia" w:asciiTheme="minorEastAsia" w:hAnsiTheme="minorEastAsia" w:cstheme="minorEastAsia"/>
          <w:b/>
          <w:bCs/>
          <w:sz w:val="24"/>
        </w:rPr>
        <w:t>写出下列各句话的修辞手法（3分）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它们的身体是那样轻盈，载不动一个水点；它们身上的彩粉是那样素洁，一点儿水都不能玷污上的；它们是那样的柔弱，比一片树叶还无力。  （        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1"/>
        </w:num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怎么禁得起这猛烈的风雨呢？  （        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2"/>
        </w:num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雷、电、雨、风，吼叫着，震撼着，雨点密集地喧嚷着。（      ）</w:t>
      </w:r>
    </w:p>
    <w:p>
      <w:pPr>
        <w:rPr>
          <w:rFonts w:asciiTheme="minorEastAsia" w:hAnsiTheme="minorEastAsia" w:cstheme="minorEastAsia"/>
          <w:sz w:val="24"/>
        </w:rPr>
      </w:pPr>
    </w:p>
    <w:p/>
    <w:p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五、阅读课文《繁星》填空。（16分）</w:t>
      </w:r>
    </w:p>
    <w:p/>
    <w:p>
      <w:r>
        <w:rPr>
          <w:rFonts w:hint="eastAsia"/>
        </w:rPr>
        <w:t>①巴金原名_______，字_______，现代著名的________、_______。他的主要作品有《爱情三部曲》：_______、_______、_______;《激流三部曲》：_______、_______、_______;《繁星》选自_______，体裁属于_______。</w:t>
      </w:r>
    </w:p>
    <w:p/>
    <w:p>
      <w:r>
        <w:rPr>
          <w:rFonts w:hint="eastAsia"/>
        </w:rPr>
        <w:t>②从前在家乡七、八月的夜晚在庭院里的时候，我最爱看天上____________的繁星。</w:t>
      </w:r>
    </w:p>
    <w:p/>
    <w:p>
      <w:r>
        <w:rPr>
          <w:rFonts w:hint="eastAsia"/>
        </w:rPr>
        <w:t>③_________，在南京我住的地方有一道后门，每晚我打开后门，便看见一个的夜。</w:t>
      </w:r>
    </w:p>
    <w:p/>
    <w:p>
      <w:r>
        <w:rPr>
          <w:rFonts w:hint="eastAsia"/>
        </w:rPr>
        <w:t>④海上的夜是_______的，是静寂的，是_______的。</w:t>
      </w:r>
    </w:p>
    <w:p/>
    <w:p>
      <w:pPr>
        <w:topLinePunct/>
        <w:spacing w:line="360" w:lineRule="auto"/>
        <w:contextualSpacing/>
        <w:jc w:val="left"/>
        <w:rPr>
          <w:rFonts w:ascii="宋体" w:hAnsi="宋体"/>
          <w:b/>
          <w:kern w:val="0"/>
          <w:sz w:val="24"/>
          <w:lang w:val="zh-CN"/>
        </w:rPr>
      </w:pPr>
      <w:r>
        <w:rPr>
          <w:rFonts w:hint="eastAsia" w:ascii="宋体" w:hAnsi="宋体"/>
          <w:b/>
          <w:kern w:val="0"/>
          <w:sz w:val="24"/>
          <w:lang w:val="zh-CN"/>
        </w:rPr>
        <w:t>六</w:t>
      </w:r>
      <w:r>
        <w:rPr>
          <w:rFonts w:ascii="宋体" w:hAnsi="宋体"/>
          <w:b/>
          <w:kern w:val="0"/>
          <w:sz w:val="24"/>
          <w:lang w:val="zh-CN"/>
        </w:rPr>
        <w:t>、口语交际。（8分）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ascii="宋体" w:hAnsi="宋体"/>
          <w:kern w:val="0"/>
          <w:sz w:val="24"/>
          <w:lang w:val="zh-CN"/>
        </w:rPr>
        <w:t>星期天，我和弟弟穿上了新衣服，蹦蹦跳跳地到一个公园去玩。当到了那里时，我们大吃一惊，只见满地都是烟头、废纸等垃圾。我犹豫了一下说</w:t>
      </w:r>
      <w:r>
        <w:rPr>
          <w:rFonts w:hint="eastAsia" w:ascii="宋体" w:hAnsi="宋体"/>
          <w:kern w:val="0"/>
          <w:sz w:val="24"/>
          <w:lang w:val="zh-CN"/>
        </w:rPr>
        <w:t>：“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u w:val="single"/>
          <w:lang w:val="zh-CN"/>
        </w:rPr>
      </w:pPr>
      <w:r>
        <w:rPr>
          <w:rFonts w:hint="eastAsia" w:ascii="宋体" w:hAnsi="宋体"/>
          <w:kern w:val="0"/>
          <w:sz w:val="24"/>
          <w:u w:val="single"/>
          <w:lang w:val="zh-CN"/>
        </w:rPr>
        <w:t xml:space="preserve"> 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     </w:t>
      </w:r>
      <w:r>
        <w:rPr>
          <w:rFonts w:hint="eastAsia" w:ascii="宋体" w:hAnsi="宋体"/>
          <w:kern w:val="0"/>
          <w:sz w:val="24"/>
          <w:u w:val="single"/>
          <w:lang w:val="zh-CN"/>
        </w:rPr>
        <w:t>。</w:t>
      </w:r>
      <w:r>
        <w:rPr>
          <w:rFonts w:hint="eastAsia" w:ascii="宋体" w:hAnsi="宋体"/>
          <w:kern w:val="0"/>
          <w:sz w:val="24"/>
          <w:lang w:val="zh-CN"/>
        </w:rPr>
        <w:t>”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弟弟说：“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        </w:t>
      </w:r>
      <w:r>
        <w:rPr>
          <w:rFonts w:ascii="宋体" w:hAnsi="宋体"/>
          <w:kern w:val="0"/>
          <w:sz w:val="24"/>
          <w:lang w:val="zh-CN"/>
        </w:rPr>
        <w:t>。”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ascii="宋体" w:hAnsi="宋体"/>
          <w:kern w:val="0"/>
          <w:sz w:val="24"/>
          <w:lang w:val="zh-CN"/>
        </w:rPr>
        <w:t>路过的人看见我和弟弟在捡垃圾就伸出援助之手，一块儿来捡垃圾，但是也有些人</w:t>
      </w:r>
      <w:r>
        <w:rPr>
          <w:rFonts w:hint="eastAsia" w:ascii="宋体" w:hAnsi="宋体"/>
          <w:kern w:val="0"/>
          <w:sz w:val="24"/>
          <w:lang w:val="zh-CN"/>
        </w:rPr>
        <w:t>不但</w:t>
      </w:r>
      <w:r>
        <w:rPr>
          <w:rFonts w:ascii="宋体" w:hAnsi="宋体"/>
          <w:kern w:val="0"/>
          <w:sz w:val="24"/>
          <w:lang w:val="zh-CN"/>
        </w:rPr>
        <w:t>当旁观者，还给我们添麻烦，将垃圾随手就扔在了地上。一个叔叔随手扔了一个烟头。我连忙走上前去说：“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</w:t>
      </w:r>
      <w:r>
        <w:rPr>
          <w:rFonts w:ascii="宋体" w:hAnsi="宋体"/>
          <w:kern w:val="0"/>
          <w:sz w:val="24"/>
          <w:u w:val="single"/>
        </w:rPr>
        <w:drawing>
          <wp:inline distT="0" distB="0" distL="0" distR="0">
            <wp:extent cx="22860" cy="13970"/>
            <wp:effectExtent l="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</w:t>
      </w:r>
      <w:r>
        <w:rPr>
          <w:rFonts w:ascii="宋体" w:hAnsi="宋体"/>
          <w:kern w:val="0"/>
          <w:sz w:val="24"/>
          <w:u w:val="single"/>
        </w:rPr>
        <w:drawing>
          <wp:inline distT="0" distB="0" distL="0" distR="0">
            <wp:extent cx="22860" cy="2032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</w:t>
      </w:r>
      <w:r>
        <w:rPr>
          <w:rFonts w:ascii="宋体" w:hAnsi="宋体"/>
          <w:kern w:val="0"/>
          <w:sz w:val="24"/>
          <w:lang w:val="zh-CN"/>
        </w:rPr>
        <w:t>。</w:t>
      </w:r>
      <w:r>
        <w:rPr>
          <w:rFonts w:hint="eastAsia" w:ascii="宋体" w:hAnsi="宋体"/>
          <w:kern w:val="0"/>
          <w:sz w:val="24"/>
          <w:lang w:val="zh-CN"/>
        </w:rPr>
        <w:t>”</w:t>
      </w:r>
    </w:p>
    <w:p>
      <w:pPr>
        <w:topLinePunct/>
        <w:spacing w:line="360" w:lineRule="auto"/>
        <w:contextualSpacing/>
        <w:jc w:val="left"/>
        <w:rPr>
          <w:rFonts w:ascii="宋体" w:hAnsi="宋体"/>
          <w:kern w:val="0"/>
          <w:sz w:val="24"/>
          <w:lang w:val="zh-CN"/>
        </w:rPr>
      </w:pPr>
      <w:r>
        <w:rPr>
          <w:rFonts w:hint="eastAsia" w:ascii="宋体" w:hAnsi="宋体"/>
          <w:kern w:val="0"/>
          <w:sz w:val="24"/>
          <w:lang w:val="zh-CN"/>
        </w:rPr>
        <w:t>他脸红耳赤地说：“</w:t>
      </w:r>
      <w:r>
        <w:rPr>
          <w:rFonts w:ascii="宋体" w:hAnsi="宋体"/>
          <w:kern w:val="0"/>
          <w:sz w:val="24"/>
          <w:u w:val="single"/>
          <w:lang w:val="zh-CN"/>
        </w:rPr>
        <w:t xml:space="preserve">                                                  </w:t>
      </w:r>
      <w:r>
        <w:rPr>
          <w:rFonts w:ascii="宋体" w:hAnsi="宋体"/>
          <w:kern w:val="0"/>
          <w:sz w:val="24"/>
          <w:lang w:val="zh-CN"/>
        </w:rPr>
        <w:t>。</w:t>
      </w:r>
      <w:r>
        <w:rPr>
          <w:rFonts w:hint="eastAsia" w:ascii="宋体" w:hAnsi="宋体"/>
          <w:kern w:val="0"/>
          <w:sz w:val="24"/>
          <w:lang w:val="zh-CN"/>
        </w:rPr>
        <w:t>”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七、阅读（15分）</w:t>
      </w:r>
    </w:p>
    <w:p>
      <w:pPr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                    </w:t>
      </w:r>
    </w:p>
    <w:p>
      <w:pPr>
        <w:ind w:firstLine="1920" w:firstLineChars="8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大自然的现象--风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大自然真是千奇百怪，样样俱全。风就是其中的一种。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风对于我们并不陌生，它无时无刻不在我们身边走动。风像一位神奇的隐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22860" cy="20320"/>
            <wp:effectExtent l="0" t="0" r="0" b="0"/>
            <wp:docPr id="25" name="图片 2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>士，看不见也摸不着。一会儿，它像个乖巧的孩子，一会儿，又像个调皮的顽童；一会儿，像个慈祥的母亲，轻抚着你的脸庞；一会儿，又像恶神凶煞，疯狂地抽打着你的身躯（q</w:t>
      </w:r>
      <w:r>
        <w:rPr>
          <w:rFonts w:hint="eastAsia" w:asciiTheme="minorEastAsia" w:hAnsiTheme="minorEastAsia" w:cstheme="minorEastAsia"/>
          <w:sz w:val="24"/>
        </w:rPr>
        <w:t>ū</w:t>
      </w:r>
      <w:r>
        <w:rPr>
          <w:rFonts w:asciiTheme="minorEastAsia" w:hAnsiTheme="minorEastAsia" w:cstheme="minorEastAsia"/>
          <w:sz w:val="24"/>
        </w:rPr>
        <w:t xml:space="preserve">    x</w:t>
      </w:r>
      <w:r>
        <w:rPr>
          <w:rFonts w:hint="eastAsia" w:asciiTheme="minorEastAsia" w:hAnsiTheme="minorEastAsia" w:cstheme="minorEastAsia"/>
          <w:sz w:val="24"/>
        </w:rPr>
        <w:t>ū</w:t>
      </w:r>
      <w:r>
        <w:rPr>
          <w:rFonts w:asciiTheme="minorEastAsia" w:hAnsiTheme="minorEastAsia" w:cstheme="minorEastAsia"/>
          <w:sz w:val="24"/>
        </w:rPr>
        <w:t>）。总之，它是变化无常的。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那么，风又是怎样形成的呢？其实很简单。只要空气流动，就会产生风。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风对我们人类作出了巨大的贡献。古代，劳动人民利用风的原理，给船加上风帆。近代，由于蒸汽机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1270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>的发明，帆（f</w:t>
      </w:r>
      <w:r>
        <w:rPr>
          <w:rFonts w:hint="eastAsia" w:asciiTheme="minorEastAsia" w:hAnsiTheme="minorEastAsia" w:cstheme="minorEastAsia"/>
          <w:sz w:val="24"/>
        </w:rPr>
        <w:t>ā</w:t>
      </w:r>
      <w:r>
        <w:rPr>
          <w:rFonts w:asciiTheme="minorEastAsia" w:hAnsiTheme="minorEastAsia" w:cstheme="minorEastAsia"/>
          <w:sz w:val="24"/>
        </w:rPr>
        <w:t>ng  f</w:t>
      </w:r>
      <w:r>
        <w:rPr>
          <w:rFonts w:hint="eastAsia" w:asciiTheme="minorEastAsia" w:hAnsiTheme="minorEastAsia" w:cstheme="minorEastAsia"/>
          <w:sz w:val="24"/>
        </w:rPr>
        <w:t>ā</w:t>
      </w:r>
      <w:r>
        <w:rPr>
          <w:rFonts w:asciiTheme="minorEastAsia" w:hAnsiTheme="minorEastAsia" w:cstheme="minorEastAsia"/>
          <w:sz w:val="24"/>
        </w:rPr>
        <w:t>n）船的地位逐渐下降，但是，又由于现代“经济危机”和 “能源危机”的反复冲击，帆船的地位又逐渐回升了。将来，新型的帆船会乘风破浪地出现在辽阔(ku</w:t>
      </w:r>
      <w:r>
        <w:rPr>
          <w:rFonts w:hint="eastAsia" w:asciiTheme="minorEastAsia" w:hAnsiTheme="minorEastAsia" w:cstheme="minorEastAsia"/>
          <w:sz w:val="24"/>
        </w:rPr>
        <w:t>ò</w:t>
      </w:r>
      <w:r>
        <w:rPr>
          <w:rFonts w:asciiTheme="minorEastAsia" w:hAnsiTheme="minorEastAsia" w:cstheme="minorEastAsia"/>
          <w:sz w:val="24"/>
        </w:rPr>
        <w:t xml:space="preserve">   ku</w:t>
      </w:r>
      <w:r>
        <w:rPr>
          <w:rFonts w:hint="eastAsia" w:asciiTheme="minorEastAsia" w:hAnsiTheme="minorEastAsia" w:cstheme="minorEastAsia"/>
          <w:sz w:val="24"/>
        </w:rPr>
        <w:t>ǒ</w:t>
      </w:r>
      <w:r>
        <w:rPr>
          <w:rFonts w:asciiTheme="minorEastAsia" w:hAnsiTheme="minorEastAsia" w:cstheme="minorEastAsia"/>
          <w:sz w:val="24"/>
        </w:rPr>
        <w:t>)的海洋上。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我国人民很早就利用风车磨面。现代，美国的一个研究机构，做了一个大风车，用来发电，其发电量足够一个15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20320" cy="1397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>00户人家的村镇使用。美国还想造功率更大的风力发电机构，来解决当前的“能源危机”。随着科学的发展，人类利用风的原理，制造风洞，研究气流，一定会有新的进展。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不过，风也有它有害的一面。美国出现过的黑风暴，曾席卷大半个美国，将3亿吨优质土统统吹入了大西洋，墨西哥湾以及加勒比海的飓(j</w:t>
      </w:r>
      <w:r>
        <w:rPr>
          <w:rFonts w:hint="eastAsia" w:asciiTheme="minorEastAsia" w:hAnsiTheme="minorEastAsia" w:cstheme="minorEastAsia"/>
          <w:sz w:val="24"/>
        </w:rPr>
        <w:t>ù</w:t>
      </w:r>
      <w:r>
        <w:rPr>
          <w:rFonts w:asciiTheme="minorEastAsia" w:hAnsiTheme="minorEastAsia" w:cstheme="minorEastAsia"/>
          <w:sz w:val="24"/>
        </w:rPr>
        <w:t xml:space="preserve">  tu</w:t>
      </w:r>
      <w:r>
        <w:rPr>
          <w:rFonts w:hint="eastAsia" w:asciiTheme="minorEastAsia" w:hAnsiTheme="minorEastAsia" w:cstheme="minorEastAsia"/>
          <w:sz w:val="24"/>
        </w:rPr>
        <w:t>ì</w:t>
      </w:r>
      <w:r>
        <w:rPr>
          <w:rFonts w:asciiTheme="minorEastAsia" w:hAnsiTheme="minorEastAsia" w:cstheme="minorEastAsia"/>
          <w:sz w:val="24"/>
        </w:rPr>
        <w:t>) 风，都给当地人民带来了灾害。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风是大自然的现象。它能给人类造福，也能给人类带来灾害。人是大自然的主人，他们有能力改造自然，征服自然。随着时代的进一步发展，相信不远的将来，风一定会给人类带来更大的幸福。</w:t>
      </w:r>
    </w:p>
    <w:p>
      <w:pPr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numPr>
          <w:ilvl w:val="0"/>
          <w:numId w:val="3"/>
        </w:num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在文中括号内选择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19050" cy="24130"/>
            <wp:effectExtent l="0" t="0" r="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>正确的读音。</w:t>
      </w:r>
      <w:r>
        <w:rPr>
          <w:rFonts w:hint="eastAsia" w:asciiTheme="minorEastAsia" w:hAnsiTheme="minorEastAsia" w:cstheme="minorEastAsia"/>
          <w:sz w:val="24"/>
        </w:rPr>
        <w:t>（4分）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[来源:Zxxk.Com]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>2、我会写反义词。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3970" cy="16510"/>
            <wp:effectExtent l="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（3分）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t xml:space="preserve">幸福（ </w:t>
      </w:r>
      <w:r>
        <w:rPr>
          <w:rFonts w:hint="eastAsia" w:asciiTheme="minorEastAsia" w:hAnsiTheme="minorEastAsia" w:cstheme="minorEastAsia"/>
          <w:sz w:val="24"/>
        </w:rPr>
        <w:t xml:space="preserve">   </w:t>
      </w:r>
      <w:r>
        <w:rPr>
          <w:rFonts w:asciiTheme="minorEastAsia" w:hAnsiTheme="minorEastAsia" w:cstheme="minorEastAsia"/>
          <w:sz w:val="24"/>
        </w:rPr>
        <w:t xml:space="preserve"> ）  辽阔（</w:t>
      </w:r>
      <w:r>
        <w:rPr>
          <w:rFonts w:hint="eastAsia" w:asciiTheme="minorEastAsia" w:hAnsiTheme="minorEastAsia" w:cstheme="minorEastAsia"/>
          <w:sz w:val="24"/>
        </w:rPr>
        <w:t xml:space="preserve">   </w:t>
      </w:r>
      <w:r>
        <w:rPr>
          <w:rFonts w:asciiTheme="minorEastAsia" w:hAnsiTheme="minorEastAsia" w:cstheme="minorEastAsia"/>
          <w:sz w:val="24"/>
        </w:rPr>
        <w:t>） 灾害（</w:t>
      </w:r>
      <w:r>
        <w:rPr>
          <w:rFonts w:hint="eastAsia" w:asciiTheme="minorEastAsia" w:hAnsiTheme="minorEastAsia" w:cstheme="minorEastAsia"/>
          <w:sz w:val="24"/>
        </w:rPr>
        <w:t xml:space="preserve">   )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3、</w:t>
      </w:r>
      <w:r>
        <w:rPr>
          <w:rFonts w:asciiTheme="minorEastAsia" w:hAnsiTheme="minorEastAsia" w:cstheme="minorEastAsia"/>
          <w:sz w:val="24"/>
        </w:rPr>
        <w:t>文章主要写的是:</w:t>
      </w:r>
      <w:r>
        <w:rPr>
          <w:rFonts w:hint="eastAsia" w:asciiTheme="minorEastAsia" w:hAnsiTheme="minorEastAsia" w:cstheme="minorEastAsia"/>
          <w:sz w:val="24"/>
        </w:rPr>
        <w:t>______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15240"/>
            <wp:effectExtent l="0" t="0" r="0" b="0"/>
            <wp:docPr id="31" name="图片 3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__________________________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21590" cy="24130"/>
            <wp:effectExtent l="0" t="0" r="0" b="0"/>
            <wp:docPr id="30" name="图片 3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______（3分）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4、</w:t>
      </w:r>
      <w:r>
        <w:rPr>
          <w:rFonts w:asciiTheme="minorEastAsia" w:hAnsiTheme="minorEastAsia" w:cstheme="minorEastAsia"/>
          <w:sz w:val="24"/>
        </w:rPr>
        <w:t>文章是怎么写风是变化无常的，请你把有关的语句</w:t>
      </w:r>
      <w:r>
        <w:rPr>
          <w:rFonts w:hint="eastAsia" w:asciiTheme="minorEastAsia" w:hAnsiTheme="minorEastAsia" w:cstheme="minorEastAsia"/>
          <w:sz w:val="24"/>
        </w:rPr>
        <w:t>用横线画出来。（2分）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color w:val="FFFFFF"/>
          <w:sz w:val="4"/>
        </w:rPr>
        <w:t>[来源:Z,xx,k.Com]</w:t>
      </w: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5、</w:t>
      </w:r>
      <w:r>
        <w:rPr>
          <w:rFonts w:asciiTheme="minorEastAsia" w:hAnsiTheme="minorEastAsia" w:cstheme="minorEastAsia"/>
          <w:sz w:val="24"/>
        </w:rPr>
        <w:t>风是怎么形成的？</w:t>
      </w:r>
      <w:r>
        <w:rPr>
          <w:rFonts w:hint="eastAsia" w:asciiTheme="minorEastAsia" w:hAnsiTheme="minorEastAsia" w:cstheme="minorEastAsia"/>
          <w:sz w:val="24"/>
        </w:rPr>
        <w:t>_____________________________________（1分</w: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0" distR="0">
            <wp:extent cx="1270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sz w:val="24"/>
        </w:rPr>
        <w:t>）</w:t>
      </w:r>
    </w:p>
    <w:p>
      <w:pPr>
        <w:rPr>
          <w:rFonts w:asciiTheme="minorEastAsia" w:hAnsiTheme="minorEastAsia" w:cstheme="minorEastAsia"/>
          <w:sz w:val="24"/>
        </w:rPr>
      </w:pPr>
    </w:p>
    <w:p>
      <w:pPr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6、</w:t>
      </w:r>
      <w:r>
        <w:rPr>
          <w:rFonts w:asciiTheme="minorEastAsia" w:hAnsiTheme="minorEastAsia" w:cstheme="minorEastAsia"/>
          <w:sz w:val="24"/>
        </w:rPr>
        <w:t>文中列举了哪些风给</w:t>
      </w:r>
      <w:r>
        <w:rPr>
          <w:rFonts w:asciiTheme="minorEastAsia" w:hAnsiTheme="minorEastAsia" w:cstheme="minorEastAsia"/>
          <w:sz w:val="24"/>
        </w:rPr>
        <w:drawing>
          <wp:inline distT="0" distB="0" distL="0" distR="0">
            <wp:extent cx="12700" cy="1397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  <w:sz w:val="24"/>
        </w:rPr>
        <w:t>人类带来的好处？</w:t>
      </w:r>
      <w:r>
        <w:rPr>
          <w:rFonts w:hint="eastAsia" w:asciiTheme="minorEastAsia" w:hAnsiTheme="minorEastAsia" w:cstheme="minorEastAsia"/>
          <w:sz w:val="24"/>
        </w:rPr>
        <w:t>（2分）</w:t>
      </w:r>
    </w:p>
    <w:p>
      <w:pPr>
        <w:topLinePunct/>
        <w:spacing w:line="360" w:lineRule="auto"/>
        <w:jc w:val="left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八</w:t>
      </w:r>
      <w:r>
        <w:rPr>
          <w:rFonts w:ascii="宋体" w:hAnsi="宋体"/>
          <w:b/>
          <w:sz w:val="24"/>
        </w:rPr>
        <w:t>、习作表达。（30分）</w:t>
      </w:r>
    </w:p>
    <w:p>
      <w:pPr>
        <w:topLinePunct/>
        <w:spacing w:line="360" w:lineRule="auto"/>
        <w:ind w:firstLine="480" w:firstLine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>从小到大你一定去过不少地方，请你以“</w:t>
      </w:r>
      <w:r>
        <w:rPr>
          <w:rFonts w:ascii="宋体" w:hAnsi="宋体"/>
          <w:sz w:val="24"/>
          <w:u w:val="single"/>
        </w:rPr>
        <w:t xml:space="preserve">        </w:t>
      </w:r>
      <w:r>
        <w:rPr>
          <w:rFonts w:hint="eastAsia" w:ascii="宋体" w:hAnsi="宋体"/>
          <w:sz w:val="24"/>
        </w:rPr>
        <w:t>的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</w:rPr>
        <w:t>”为题，写</w:t>
      </w:r>
      <w:r>
        <w:rPr>
          <w:rFonts w:hint="eastAsia" w:ascii="宋体" w:hAnsi="宋体"/>
          <w:sz w:val="24"/>
        </w:rPr>
        <w:t>一</w:t>
      </w:r>
      <w:r>
        <w:rPr>
          <w:rFonts w:ascii="宋体" w:hAnsi="宋体"/>
          <w:sz w:val="24"/>
        </w:rPr>
        <w:t>处景物。要求：1.按照一定顺序来写；2.仔细观察，抓住特点，写清楚所见、所闻、所感；3.展开想象，描写要有画面感，用上从课文中学到的修辞手法</w:t>
      </w:r>
      <w:r>
        <w:rPr>
          <w:rFonts w:hint="eastAsia" w:ascii="宋体" w:hAnsi="宋体"/>
          <w:sz w:val="24"/>
        </w:rPr>
        <w:t>。</w:t>
      </w:r>
    </w:p>
    <w:p>
      <w:pPr>
        <w:topLinePunct/>
        <w:spacing w:line="360" w:lineRule="auto"/>
        <w:jc w:val="left"/>
        <w:rPr>
          <w:rFonts w:ascii="宋体" w:hAnsi="宋体"/>
          <w:sz w:val="24"/>
        </w:rPr>
      </w:pPr>
    </w:p>
    <w:p/>
    <w:p/>
    <w:p/>
    <w:p/>
    <w:p/>
    <w:p/>
    <w:p/>
    <w:p/>
    <w:p/>
    <w:p>
      <w:r>
        <w:rPr>
          <w:rFonts w:hint="eastAsia"/>
        </w:rPr>
        <w:t>参考答案：</w:t>
      </w:r>
    </w:p>
    <w:p>
      <w:r>
        <w:rPr>
          <w:rFonts w:hint="eastAsia"/>
        </w:rPr>
        <w:t>一、颤动 舒服 操场 悲惨 葡萄 枯萎 滋润 揭晓 蜗牛 皇帝</w:t>
      </w:r>
    </w:p>
    <w:p>
      <w:r>
        <w:rPr>
          <w:rFonts w:hint="eastAsia"/>
        </w:rPr>
        <w:t xml:space="preserve">二、dāng      dàng     dāng     dāng </w:t>
      </w:r>
    </w:p>
    <w:p>
      <w:r>
        <w:t xml:space="preserve">       xì        jì          xì       jì</w:t>
      </w:r>
    </w:p>
    <w:p>
      <w:r>
        <w:rPr>
          <w:rFonts w:hint="eastAsia"/>
        </w:rPr>
        <w:t>三、躲避  震撼   蝴蝶   玷污</w:t>
      </w:r>
    </w:p>
    <w:p>
      <w:r>
        <w:rPr>
          <w:rFonts w:hint="eastAsia"/>
        </w:rPr>
        <w:t xml:space="preserve">      射击  叫喊   湖水   粘贴</w:t>
      </w:r>
    </w:p>
    <w:p>
      <w:r>
        <w:rPr>
          <w:rFonts w:hint="eastAsia"/>
        </w:rPr>
        <w:t>四、1、拟人/排比    2、反问    3、拟人</w:t>
      </w:r>
    </w:p>
    <w:p>
      <w:r>
        <w:rPr>
          <w:rFonts w:hint="eastAsia"/>
        </w:rPr>
        <w:t>五、1、李尧棠，芾甘，作家、翻译家、《雾》《雨》《电》；《家》《春》《秋》；《海行杂记》、散文</w:t>
      </w:r>
    </w:p>
    <w:p>
      <w:r>
        <w:rPr>
          <w:rFonts w:hint="eastAsia"/>
        </w:rPr>
        <w:t xml:space="preserve">    2、密密麻麻</w:t>
      </w:r>
    </w:p>
    <w:p>
      <w:r>
        <w:rPr>
          <w:rFonts w:hint="eastAsia"/>
        </w:rPr>
        <w:t xml:space="preserve">    3、三年前</w:t>
      </w:r>
    </w:p>
    <w:p>
      <w:r>
        <w:rPr>
          <w:rFonts w:hint="eastAsia"/>
        </w:rPr>
        <w:t xml:space="preserve">    4、柔和、梦幻</w:t>
      </w:r>
    </w:p>
    <w:p>
      <w:r>
        <w:rPr>
          <w:rFonts w:hint="eastAsia"/>
        </w:rPr>
        <w:t>六、略</w:t>
      </w:r>
    </w:p>
    <w:p>
      <w:r>
        <w:rPr>
          <w:rFonts w:hint="eastAsia"/>
        </w:rPr>
        <w:t>七、阅读</w:t>
      </w:r>
    </w:p>
    <w:p>
      <w:r>
        <w:rPr>
          <w:rFonts w:hint="eastAsia"/>
        </w:rPr>
        <w:t>1、qū   fān   kuò    jù</w:t>
      </w:r>
    </w:p>
    <w:p>
      <w:r>
        <w:rPr>
          <w:rFonts w:hint="eastAsia"/>
        </w:rPr>
        <w:t>2、悲伤   窄小   造福</w:t>
      </w:r>
    </w:p>
    <w:p>
      <w:r>
        <w:rPr>
          <w:rFonts w:hint="eastAsia"/>
        </w:rPr>
        <w:t>3、大自然的现象风的形成及作用</w:t>
      </w:r>
    </w:p>
    <w:p>
      <w:r>
        <w:rPr>
          <w:rFonts w:hint="eastAsia"/>
        </w:rPr>
        <w:t>4、风像一</w:t>
      </w:r>
      <w:r>
        <w:rPr>
          <w:rFonts w:hint="eastAsia"/>
        </w:rPr>
        <w:drawing>
          <wp:inline distT="0" distB="0" distL="0" distR="0">
            <wp:extent cx="15240" cy="21590"/>
            <wp:effectExtent l="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位神奇的隐士，看不见也摸不着。一会儿，它像个乖巧的孩子，一会儿，又像个调皮的顽童；一会儿，像个慈祥的母亲，轻抚着你的脸庞；</w:t>
      </w:r>
      <w:r>
        <w:rPr>
          <w:rFonts w:hint="eastAsia"/>
        </w:rPr>
        <w:drawing>
          <wp:inline distT="0" distB="0" distL="0" distR="0">
            <wp:extent cx="21590" cy="12700"/>
            <wp:effectExtent l="0" t="0" r="0" b="0"/>
            <wp:docPr id="29" name="图片 2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一会儿，又像恶神凶</w:t>
      </w:r>
      <w:r>
        <w:rPr>
          <w:rFonts w:hint="eastAsia"/>
        </w:rPr>
        <w:drawing>
          <wp:inline distT="0" distB="0" distL="0" distR="0">
            <wp:extent cx="2413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煞，疯狂地抽打着你的身躯。总之，它是变化无常的。</w:t>
      </w:r>
    </w:p>
    <w:p>
      <w:r>
        <w:rPr>
          <w:rFonts w:hint="eastAsia"/>
        </w:rPr>
        <w:t>5、空气流动</w:t>
      </w:r>
    </w:p>
    <w:p>
      <w:r>
        <w:rPr>
          <w:rFonts w:hint="eastAsia"/>
        </w:rPr>
        <w:t>6、风车磨面、风力发电</w:t>
      </w:r>
    </w:p>
    <w:p/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幼圆">
    <w:altName w:val="宋体"/>
    <w:panose1 w:val="0201050906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5274310" cy="306070"/>
          <wp:effectExtent l="0" t="0" r="2540" b="0"/>
          <wp:docPr id="15" name="图片 15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3060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inline distT="0" distB="0" distL="0" distR="0">
          <wp:extent cx="5274310" cy="479425"/>
          <wp:effectExtent l="0" t="0" r="2540" b="0"/>
          <wp:docPr id="14" name="图片 14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图片 14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479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B440"/>
    <w:multiLevelType w:val="singleLevel"/>
    <w:tmpl w:val="114AB44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7B53021"/>
    <w:multiLevelType w:val="singleLevel"/>
    <w:tmpl w:val="47B53021"/>
    <w:lvl w:ilvl="0" w:tentative="0">
      <w:start w:val="3"/>
      <w:numFmt w:val="decimal"/>
      <w:suff w:val="nothing"/>
      <w:lvlText w:val="%1，"/>
      <w:lvlJc w:val="left"/>
    </w:lvl>
  </w:abstractNum>
  <w:abstractNum w:abstractNumId="2">
    <w:nsid w:val="4B856EFF"/>
    <w:multiLevelType w:val="singleLevel"/>
    <w:tmpl w:val="4B856EF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6B4"/>
    <w:rsid w:val="001A25EE"/>
    <w:rsid w:val="003126B4"/>
    <w:rsid w:val="004A188E"/>
    <w:rsid w:val="004B70EA"/>
    <w:rsid w:val="0087510D"/>
    <w:rsid w:val="009548BE"/>
    <w:rsid w:val="009A2F5C"/>
    <w:rsid w:val="00A65C4E"/>
    <w:rsid w:val="48344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Char Char Char Char Char Char Char Char Char Char Char Char Char Char Char Char Char Char Char"/>
    <w:basedOn w:val="1"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customXml" Target="../customXml/item1.xml"/><Relationship Id="rId12" Type="http://schemas.openxmlformats.org/officeDocument/2006/relationships/image" Target="media/image5.GIF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4</Pages>
  <Words>1433</Words>
  <Characters>1606</Characters>
  <Lines>107</Lines>
  <Paragraphs>101</Paragraphs>
  <TotalTime>42</TotalTime>
  <ScaleCrop>false</ScaleCrop>
  <LinksUpToDate>false</LinksUpToDate>
  <CharactersWithSpaces>2938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2019-10-16T05:17:00Z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2019-10-22T03:58:33Z</dcterms:modified>
  <dc:subject>人教部编版语文四年级上册期中测试 (2).docx</dc:subject>
  <dc:title>人教部编版语文四年级上册期中测试 (2).docx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2052-11.1.0.9145</vt:lpwstr>
  </property>
</Properties>
</file>